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3976D9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76D9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CA170B" w:rsidRPr="003976D9" w:rsidRDefault="00236C54" w:rsidP="00144F7E">
      <w:pPr>
        <w:widowControl w:val="0"/>
        <w:jc w:val="center"/>
        <w:rPr>
          <w:sz w:val="24"/>
          <w:szCs w:val="24"/>
        </w:rPr>
      </w:pPr>
      <w:r w:rsidRPr="003976D9">
        <w:rPr>
          <w:sz w:val="24"/>
          <w:szCs w:val="24"/>
        </w:rPr>
        <w:t>«</w:t>
      </w:r>
      <w:r w:rsidR="00144F7E" w:rsidRPr="003976D9">
        <w:rPr>
          <w:sz w:val="24"/>
          <w:szCs w:val="24"/>
        </w:rPr>
        <w:t xml:space="preserve">Про надання функцій замовника будівельних робіт (з розробкою проектно-кошторисної документації) </w:t>
      </w:r>
      <w:r w:rsidR="003976D9" w:rsidRPr="003976D9">
        <w:rPr>
          <w:sz w:val="24"/>
          <w:szCs w:val="24"/>
        </w:rPr>
        <w:t xml:space="preserve">з реконструкції об’єкту нерухомого майна за адресою: Закарпатська область, м. Ужгород, вул. </w:t>
      </w:r>
      <w:proofErr w:type="spellStart"/>
      <w:r w:rsidR="003976D9" w:rsidRPr="003976D9">
        <w:rPr>
          <w:sz w:val="24"/>
          <w:szCs w:val="24"/>
        </w:rPr>
        <w:t>Собранецька</w:t>
      </w:r>
      <w:proofErr w:type="spellEnd"/>
      <w:r w:rsidR="003976D9" w:rsidRPr="003976D9">
        <w:rPr>
          <w:sz w:val="24"/>
          <w:szCs w:val="24"/>
        </w:rPr>
        <w:t>, 145</w:t>
      </w:r>
      <w:r w:rsidR="00CA170B" w:rsidRPr="003976D9">
        <w:rPr>
          <w:sz w:val="24"/>
          <w:szCs w:val="24"/>
        </w:rPr>
        <w:t>»</w:t>
      </w:r>
    </w:p>
    <w:p w:rsidR="008C05A6" w:rsidRPr="00236C54" w:rsidRDefault="008C05A6" w:rsidP="00F26F7F">
      <w:pPr>
        <w:widowControl w:val="0"/>
        <w:jc w:val="center"/>
        <w:rPr>
          <w:sz w:val="24"/>
          <w:szCs w:val="24"/>
        </w:rPr>
      </w:pP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A56FF" w:rsidRDefault="008C05A6" w:rsidP="00FD30FB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A56FF" w:rsidRPr="007A56FF">
        <w:rPr>
          <w:sz w:val="24"/>
          <w:szCs w:val="24"/>
        </w:rPr>
        <w:t>стат</w:t>
      </w:r>
      <w:r w:rsidR="007A56FF">
        <w:rPr>
          <w:sz w:val="24"/>
          <w:szCs w:val="24"/>
        </w:rPr>
        <w:t>ті</w:t>
      </w:r>
      <w:r w:rsidR="007A56FF" w:rsidRPr="007A56FF">
        <w:rPr>
          <w:sz w:val="24"/>
          <w:szCs w:val="24"/>
        </w:rPr>
        <w:t xml:space="preserve"> 43, 60 Закону України «Про місцеве самоврядування в Україні», пункту 4 Порядку затвердження проектів будівництва і проведення їх експертиз, затвердженого постановою Кабінету Міністрів України від 11.05.2011 № 560</w:t>
      </w:r>
      <w:r w:rsidR="004D648C" w:rsidRPr="007A56FF">
        <w:rPr>
          <w:sz w:val="24"/>
          <w:szCs w:val="24"/>
        </w:rPr>
        <w:t>.</w:t>
      </w:r>
    </w:p>
    <w:p w:rsidR="00CA3AFA" w:rsidRDefault="00CA3AFA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BD6447" w:rsidRDefault="008C05A6" w:rsidP="00BD6447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7A56FF" w:rsidRPr="00CA170B">
        <w:rPr>
          <w:sz w:val="24"/>
          <w:szCs w:val="24"/>
        </w:rPr>
        <w:t>капітального ремонту</w:t>
      </w:r>
      <w:r w:rsidR="00BD6447" w:rsidRPr="009A54F4">
        <w:rPr>
          <w:sz w:val="24"/>
          <w:szCs w:val="24"/>
        </w:rPr>
        <w:t xml:space="preserve">. </w:t>
      </w:r>
    </w:p>
    <w:p w:rsidR="00C05728" w:rsidRPr="00C05728" w:rsidRDefault="00C05728" w:rsidP="009A54F4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6A6CAB" w:rsidRPr="00D61454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6A6CAB" w:rsidRDefault="006A6CAB" w:rsidP="006A6CAB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6A6CAB" w:rsidRPr="00F1769B" w:rsidRDefault="006A6CAB" w:rsidP="006A6CAB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5A1C"/>
    <w:rsid w:val="000A2CE7"/>
    <w:rsid w:val="000B3C57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4F7E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976D9"/>
    <w:rsid w:val="003A3C4F"/>
    <w:rsid w:val="003B1843"/>
    <w:rsid w:val="003D553D"/>
    <w:rsid w:val="003E1315"/>
    <w:rsid w:val="003E5F00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14E02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A6CAB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A56FF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77BD4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0193"/>
    <w:rsid w:val="00935808"/>
    <w:rsid w:val="00977B13"/>
    <w:rsid w:val="009863CD"/>
    <w:rsid w:val="00986B61"/>
    <w:rsid w:val="00987BBC"/>
    <w:rsid w:val="00994345"/>
    <w:rsid w:val="0099531C"/>
    <w:rsid w:val="009A0EC6"/>
    <w:rsid w:val="009A438A"/>
    <w:rsid w:val="009A4F86"/>
    <w:rsid w:val="009A54F4"/>
    <w:rsid w:val="009C41B5"/>
    <w:rsid w:val="009C5849"/>
    <w:rsid w:val="009D4637"/>
    <w:rsid w:val="009F3759"/>
    <w:rsid w:val="009F45F0"/>
    <w:rsid w:val="009F5829"/>
    <w:rsid w:val="00A010F6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170B"/>
    <w:rsid w:val="00CA2DF3"/>
    <w:rsid w:val="00CA3AFA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CF70E9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66CAD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E7AAF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672BA"/>
    <w:rsid w:val="00E71896"/>
    <w:rsid w:val="00E72379"/>
    <w:rsid w:val="00E83793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26F7F"/>
    <w:rsid w:val="00F36470"/>
    <w:rsid w:val="00F43A37"/>
    <w:rsid w:val="00F43E05"/>
    <w:rsid w:val="00F51369"/>
    <w:rsid w:val="00F554B8"/>
    <w:rsid w:val="00F665C8"/>
    <w:rsid w:val="00F70164"/>
    <w:rsid w:val="00F70808"/>
    <w:rsid w:val="00F91941"/>
    <w:rsid w:val="00F9294C"/>
    <w:rsid w:val="00F94114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5</cp:revision>
  <cp:lastPrinted>2023-03-10T07:44:00Z</cp:lastPrinted>
  <dcterms:created xsi:type="dcterms:W3CDTF">2022-10-24T08:32:00Z</dcterms:created>
  <dcterms:modified xsi:type="dcterms:W3CDTF">2023-03-10T09:12:00Z</dcterms:modified>
</cp:coreProperties>
</file>